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9F5F" w14:textId="77777777" w:rsidR="00FE067E" w:rsidRPr="00923758" w:rsidRDefault="00CD36CF" w:rsidP="00CC1F3B">
      <w:pPr>
        <w:pStyle w:val="TitlePageOrigin"/>
        <w:rPr>
          <w:color w:val="auto"/>
        </w:rPr>
      </w:pPr>
      <w:r w:rsidRPr="00923758">
        <w:rPr>
          <w:color w:val="auto"/>
        </w:rPr>
        <w:t>WEST virginia legislature</w:t>
      </w:r>
    </w:p>
    <w:p w14:paraId="2A03D036" w14:textId="54922416" w:rsidR="00CD36CF" w:rsidRPr="00923758" w:rsidRDefault="00CD36CF" w:rsidP="00CC1F3B">
      <w:pPr>
        <w:pStyle w:val="TitlePageSession"/>
        <w:rPr>
          <w:color w:val="auto"/>
        </w:rPr>
      </w:pPr>
      <w:r w:rsidRPr="00923758">
        <w:rPr>
          <w:color w:val="auto"/>
        </w:rPr>
        <w:t>20</w:t>
      </w:r>
      <w:r w:rsidR="00CB1ADC" w:rsidRPr="00923758">
        <w:rPr>
          <w:color w:val="auto"/>
        </w:rPr>
        <w:t>2</w:t>
      </w:r>
      <w:r w:rsidR="00076B4B" w:rsidRPr="00923758">
        <w:rPr>
          <w:color w:val="auto"/>
        </w:rPr>
        <w:t>4</w:t>
      </w:r>
      <w:r w:rsidRPr="00923758">
        <w:rPr>
          <w:color w:val="auto"/>
        </w:rPr>
        <w:t xml:space="preserve"> regular session</w:t>
      </w:r>
    </w:p>
    <w:p w14:paraId="6F577324" w14:textId="77777777" w:rsidR="00CD36CF" w:rsidRPr="00923758" w:rsidRDefault="00BD112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923758">
            <w:rPr>
              <w:color w:val="auto"/>
            </w:rPr>
            <w:t>Introduced</w:t>
          </w:r>
        </w:sdtContent>
      </w:sdt>
    </w:p>
    <w:p w14:paraId="08E92FE1" w14:textId="69F6F2D1" w:rsidR="00CD36CF" w:rsidRPr="00923758" w:rsidRDefault="00BD112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23758">
            <w:rPr>
              <w:color w:val="auto"/>
            </w:rPr>
            <w:t>House</w:t>
          </w:r>
        </w:sdtContent>
      </w:sdt>
      <w:r w:rsidR="00303684" w:rsidRPr="00923758">
        <w:rPr>
          <w:color w:val="auto"/>
        </w:rPr>
        <w:t xml:space="preserve"> </w:t>
      </w:r>
      <w:r w:rsidR="00CD36CF" w:rsidRPr="0092375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4600</w:t>
          </w:r>
        </w:sdtContent>
      </w:sdt>
    </w:p>
    <w:p w14:paraId="74DE91B1" w14:textId="6360AD25" w:rsidR="00CD36CF" w:rsidRPr="00923758" w:rsidRDefault="00CD36CF" w:rsidP="00CC1F3B">
      <w:pPr>
        <w:pStyle w:val="Sponsors"/>
        <w:rPr>
          <w:color w:val="auto"/>
        </w:rPr>
      </w:pPr>
      <w:r w:rsidRPr="0092375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627B4" w:rsidRPr="00923758">
            <w:rPr>
              <w:color w:val="auto"/>
            </w:rPr>
            <w:t>Delegate Foste</w:t>
          </w:r>
          <w:r w:rsidR="00BD752F" w:rsidRPr="00923758">
            <w:rPr>
              <w:color w:val="auto"/>
            </w:rPr>
            <w:t>r</w:t>
          </w:r>
        </w:sdtContent>
      </w:sdt>
    </w:p>
    <w:p w14:paraId="279321F7" w14:textId="1C33DA36" w:rsidR="00135806" w:rsidRPr="00923758" w:rsidRDefault="00CD36CF" w:rsidP="00CC1F3B">
      <w:pPr>
        <w:pStyle w:val="References"/>
        <w:rPr>
          <w:color w:val="auto"/>
        </w:rPr>
        <w:sectPr w:rsidR="00135806" w:rsidRPr="0092375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375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BD1123">
            <w:rPr>
              <w:color w:val="auto"/>
            </w:rPr>
            <w:t>Introduced January 11, 2024; Referred to the Committee on Finance</w:t>
          </w:r>
        </w:sdtContent>
      </w:sdt>
      <w:r w:rsidRPr="00923758">
        <w:rPr>
          <w:color w:val="auto"/>
        </w:rPr>
        <w:t>]</w:t>
      </w:r>
    </w:p>
    <w:p w14:paraId="1940CCC8" w14:textId="1E9D430F" w:rsidR="00303684" w:rsidRPr="00923758" w:rsidRDefault="0000526A" w:rsidP="00CC1F3B">
      <w:pPr>
        <w:pStyle w:val="TitleSection"/>
        <w:rPr>
          <w:color w:val="auto"/>
        </w:rPr>
      </w:pPr>
      <w:r w:rsidRPr="00923758">
        <w:rPr>
          <w:color w:val="auto"/>
        </w:rPr>
        <w:lastRenderedPageBreak/>
        <w:t>A BILL</w:t>
      </w:r>
      <w:r w:rsidR="007627B4" w:rsidRPr="00923758">
        <w:rPr>
          <w:color w:val="auto"/>
        </w:rPr>
        <w:t xml:space="preserve"> to repeal §8-13-10 of the Code of West Virginia, 1931, as amended, relating to </w:t>
      </w:r>
      <w:r w:rsidR="00BD752F" w:rsidRPr="00923758">
        <w:rPr>
          <w:color w:val="auto"/>
        </w:rPr>
        <w:t xml:space="preserve">eliminating the </w:t>
      </w:r>
      <w:r w:rsidR="007627B4" w:rsidRPr="00923758">
        <w:rPr>
          <w:color w:val="auto"/>
        </w:rPr>
        <w:t>domestic animal t</w:t>
      </w:r>
      <w:r w:rsidR="005F1E39" w:rsidRPr="00923758">
        <w:rPr>
          <w:color w:val="auto"/>
        </w:rPr>
        <w:t>a</w:t>
      </w:r>
      <w:r w:rsidR="007627B4" w:rsidRPr="00923758">
        <w:rPr>
          <w:color w:val="auto"/>
        </w:rPr>
        <w:t>x.</w:t>
      </w:r>
    </w:p>
    <w:p w14:paraId="65FCDF22" w14:textId="77777777" w:rsidR="00303684" w:rsidRPr="00923758" w:rsidRDefault="00303684" w:rsidP="00CC1F3B">
      <w:pPr>
        <w:pStyle w:val="EnactingClause"/>
        <w:rPr>
          <w:color w:val="auto"/>
        </w:rPr>
        <w:sectPr w:rsidR="00303684" w:rsidRPr="00923758" w:rsidSect="00BD752F"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923758">
        <w:rPr>
          <w:color w:val="auto"/>
        </w:rPr>
        <w:t>Be it enacted by the Legislature of West Virginia:</w:t>
      </w:r>
    </w:p>
    <w:p w14:paraId="132D4195" w14:textId="30755714" w:rsidR="007627B4" w:rsidRPr="00923758" w:rsidRDefault="00143413" w:rsidP="007627B4">
      <w:pPr>
        <w:pStyle w:val="SectionHeading"/>
        <w:rPr>
          <w:color w:val="auto"/>
        </w:rPr>
      </w:pPr>
      <w:r w:rsidRPr="00923758">
        <w:rPr>
          <w:color w:val="auto"/>
        </w:rPr>
        <w:t>§</w:t>
      </w:r>
      <w:r w:rsidR="007627B4" w:rsidRPr="00923758">
        <w:rPr>
          <w:color w:val="auto"/>
        </w:rPr>
        <w:t>1. Repeal of section regarding domestic animal tax.</w:t>
      </w:r>
    </w:p>
    <w:p w14:paraId="31090A52" w14:textId="56F05357" w:rsidR="008736AA" w:rsidRPr="00923758" w:rsidRDefault="007627B4" w:rsidP="007627B4">
      <w:pPr>
        <w:pStyle w:val="SectionBody"/>
        <w:rPr>
          <w:color w:val="auto"/>
        </w:rPr>
      </w:pPr>
      <w:r w:rsidRPr="00923758">
        <w:rPr>
          <w:color w:val="auto"/>
        </w:rPr>
        <w:t>That §8-13-1</w:t>
      </w:r>
      <w:r w:rsidR="00FE71BE" w:rsidRPr="00923758">
        <w:rPr>
          <w:color w:val="auto"/>
        </w:rPr>
        <w:t>0</w:t>
      </w:r>
      <w:r w:rsidRPr="00923758">
        <w:rPr>
          <w:color w:val="auto"/>
        </w:rPr>
        <w:t xml:space="preserve"> of the Code of West Virginia, 1931, as amended, is repealed.</w:t>
      </w:r>
    </w:p>
    <w:p w14:paraId="42DDC601" w14:textId="77777777" w:rsidR="00C33014" w:rsidRPr="00923758" w:rsidRDefault="00C33014" w:rsidP="00CC1F3B">
      <w:pPr>
        <w:pStyle w:val="Note"/>
        <w:rPr>
          <w:color w:val="auto"/>
        </w:rPr>
      </w:pPr>
    </w:p>
    <w:p w14:paraId="5101E283" w14:textId="19DDFE92" w:rsidR="006865E9" w:rsidRPr="00923758" w:rsidRDefault="00CF1DCA" w:rsidP="007627B4">
      <w:pPr>
        <w:pStyle w:val="Note"/>
        <w:rPr>
          <w:color w:val="auto"/>
        </w:rPr>
      </w:pPr>
      <w:r w:rsidRPr="00923758">
        <w:rPr>
          <w:color w:val="auto"/>
        </w:rPr>
        <w:t>NOTE: The</w:t>
      </w:r>
      <w:r w:rsidR="006865E9" w:rsidRPr="00923758">
        <w:rPr>
          <w:color w:val="auto"/>
        </w:rPr>
        <w:t xml:space="preserve"> purpose of this bill is to </w:t>
      </w:r>
      <w:r w:rsidR="007627B4" w:rsidRPr="00923758">
        <w:rPr>
          <w:color w:val="auto"/>
        </w:rPr>
        <w:t xml:space="preserve">repeal the section of code relating to </w:t>
      </w:r>
      <w:r w:rsidR="00FE71BE" w:rsidRPr="00923758">
        <w:rPr>
          <w:color w:val="auto"/>
        </w:rPr>
        <w:t>domestic animal tax</w:t>
      </w:r>
      <w:r w:rsidR="007627B4" w:rsidRPr="00923758">
        <w:rPr>
          <w:color w:val="auto"/>
        </w:rPr>
        <w:t>.</w:t>
      </w:r>
    </w:p>
    <w:p w14:paraId="505BA6BD" w14:textId="77777777" w:rsidR="006865E9" w:rsidRPr="00923758" w:rsidRDefault="00AE48A0" w:rsidP="00CC1F3B">
      <w:pPr>
        <w:pStyle w:val="Note"/>
        <w:rPr>
          <w:color w:val="auto"/>
        </w:rPr>
      </w:pPr>
      <w:r w:rsidRPr="0092375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2375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E9E6" w14:textId="77777777" w:rsidR="005A3DAE" w:rsidRPr="00B844FE" w:rsidRDefault="005A3DAE" w:rsidP="00B844FE">
      <w:r>
        <w:separator/>
      </w:r>
    </w:p>
  </w:endnote>
  <w:endnote w:type="continuationSeparator" w:id="0">
    <w:p w14:paraId="7BB04F72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F8E9A2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BC400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902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46C3" w14:textId="23A21206" w:rsidR="00BD752F" w:rsidRDefault="00BD752F" w:rsidP="00BD752F">
    <w:pPr>
      <w:pStyle w:val="Footer"/>
      <w:tabs>
        <w:tab w:val="clear" w:pos="4680"/>
        <w:tab w:val="clear" w:pos="9360"/>
        <w:tab w:val="left" w:pos="60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20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3C1D6" w14:textId="77777777" w:rsidR="00BD752F" w:rsidRDefault="00BD75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013F8" w14:textId="77777777" w:rsidR="00BD752F" w:rsidRDefault="00BD752F" w:rsidP="00BD752F">
    <w:pPr>
      <w:pStyle w:val="Footer"/>
      <w:tabs>
        <w:tab w:val="clear" w:pos="4680"/>
        <w:tab w:val="clear" w:pos="9360"/>
        <w:tab w:val="left" w:pos="6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E5BE" w14:textId="77777777" w:rsidR="005A3DAE" w:rsidRPr="00B844FE" w:rsidRDefault="005A3DAE" w:rsidP="00B844FE">
      <w:r>
        <w:separator/>
      </w:r>
    </w:p>
  </w:footnote>
  <w:footnote w:type="continuationSeparator" w:id="0">
    <w:p w14:paraId="480D63AB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A680" w14:textId="4955DDF9" w:rsidR="002A0269" w:rsidRPr="00B844FE" w:rsidRDefault="00BD112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579F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579F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45D4" w14:textId="5121BA51" w:rsidR="00135806" w:rsidRDefault="00BD752F">
    <w:pPr>
      <w:pStyle w:val="Header"/>
    </w:pPr>
    <w:r>
      <w:t>Intr. HB</w:t>
    </w:r>
    <w:r>
      <w:tab/>
    </w:r>
    <w:r>
      <w:tab/>
      <w:t>2023R2225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8BB7" w14:textId="77777777" w:rsidR="00076B4B" w:rsidRDefault="00076B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2BEC" w14:textId="7AE0FA96" w:rsidR="00BD752F" w:rsidRDefault="00BD752F">
    <w:pPr>
      <w:pStyle w:val="Header"/>
    </w:pPr>
    <w:r>
      <w:t>Intr. HB</w:t>
    </w:r>
    <w:r>
      <w:tab/>
    </w:r>
    <w:r>
      <w:tab/>
      <w:t>202</w:t>
    </w:r>
    <w:r w:rsidR="00076B4B">
      <w:t>4R2561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6459431">
    <w:abstractNumId w:val="0"/>
  </w:num>
  <w:num w:numId="2" w16cid:durableId="33642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76B4B"/>
    <w:rsid w:val="00085D22"/>
    <w:rsid w:val="000A35F4"/>
    <w:rsid w:val="000C5C77"/>
    <w:rsid w:val="000E3912"/>
    <w:rsid w:val="0010070F"/>
    <w:rsid w:val="00135806"/>
    <w:rsid w:val="00143413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79FD"/>
    <w:rsid w:val="00394191"/>
    <w:rsid w:val="003C51CD"/>
    <w:rsid w:val="004368E0"/>
    <w:rsid w:val="004C13DD"/>
    <w:rsid w:val="004D36C4"/>
    <w:rsid w:val="004E3441"/>
    <w:rsid w:val="00500579"/>
    <w:rsid w:val="00573A76"/>
    <w:rsid w:val="005A3DAE"/>
    <w:rsid w:val="005A5366"/>
    <w:rsid w:val="005F1E39"/>
    <w:rsid w:val="006369EB"/>
    <w:rsid w:val="00637E73"/>
    <w:rsid w:val="006865E9"/>
    <w:rsid w:val="00691F3E"/>
    <w:rsid w:val="00694BFB"/>
    <w:rsid w:val="006A106B"/>
    <w:rsid w:val="006C523D"/>
    <w:rsid w:val="006D4036"/>
    <w:rsid w:val="006E6BAC"/>
    <w:rsid w:val="00733E26"/>
    <w:rsid w:val="007627B4"/>
    <w:rsid w:val="007A5259"/>
    <w:rsid w:val="007A7081"/>
    <w:rsid w:val="007E1B63"/>
    <w:rsid w:val="007F1CF5"/>
    <w:rsid w:val="00834EDE"/>
    <w:rsid w:val="008736AA"/>
    <w:rsid w:val="008D275D"/>
    <w:rsid w:val="008F3062"/>
    <w:rsid w:val="00923758"/>
    <w:rsid w:val="00980327"/>
    <w:rsid w:val="00986478"/>
    <w:rsid w:val="009B5557"/>
    <w:rsid w:val="009B56AF"/>
    <w:rsid w:val="009F1067"/>
    <w:rsid w:val="00A31E01"/>
    <w:rsid w:val="00A527AD"/>
    <w:rsid w:val="00A718CF"/>
    <w:rsid w:val="00AA6D49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1123"/>
    <w:rsid w:val="00BD752F"/>
    <w:rsid w:val="00C16F2B"/>
    <w:rsid w:val="00C221DA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34D4"/>
    <w:rsid w:val="00D579FC"/>
    <w:rsid w:val="00D81C16"/>
    <w:rsid w:val="00DE526B"/>
    <w:rsid w:val="00DF199D"/>
    <w:rsid w:val="00DF2CB4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0CA9"/>
    <w:rsid w:val="00FA7B09"/>
    <w:rsid w:val="00FD5B51"/>
    <w:rsid w:val="00FE067E"/>
    <w:rsid w:val="00FE208F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CF87395"/>
  <w15:chartTrackingRefBased/>
  <w15:docId w15:val="{E595E94F-35E9-4DA2-826D-6C80D0A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752E8E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14B6B"/>
    <w:rsid w:val="00075561"/>
    <w:rsid w:val="006D1F25"/>
    <w:rsid w:val="00752E8E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752E8E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2024-01-29T13:54:00Z</dcterms:created>
  <dcterms:modified xsi:type="dcterms:W3CDTF">2024-01-29T13:54:00Z</dcterms:modified>
</cp:coreProperties>
</file>